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93BF8" w14:textId="2B069C62" w:rsidR="0020234E" w:rsidRPr="00771638" w:rsidRDefault="0020234E" w:rsidP="0078422C">
      <w:pPr>
        <w:jc w:val="center"/>
        <w:rPr>
          <w:rFonts w:cstheme="minorHAnsi"/>
          <w:b/>
          <w:bCs/>
          <w:sz w:val="26"/>
          <w:szCs w:val="26"/>
        </w:rPr>
      </w:pPr>
      <w:r w:rsidRPr="00771638">
        <w:rPr>
          <w:rFonts w:cstheme="minorHAnsi"/>
          <w:b/>
          <w:bCs/>
          <w:sz w:val="26"/>
          <w:szCs w:val="26"/>
        </w:rPr>
        <w:t>Najčešća pitanja i odgovori</w:t>
      </w:r>
    </w:p>
    <w:p w14:paraId="53245656" w14:textId="1B21378B" w:rsidR="0020234E" w:rsidRPr="00771638" w:rsidRDefault="0020234E" w:rsidP="0078422C">
      <w:pPr>
        <w:jc w:val="center"/>
        <w:rPr>
          <w:rFonts w:cstheme="minorHAnsi"/>
          <w:b/>
          <w:bCs/>
          <w:i/>
          <w:iCs/>
          <w:sz w:val="26"/>
          <w:szCs w:val="26"/>
        </w:rPr>
      </w:pPr>
      <w:r w:rsidRPr="00771638">
        <w:rPr>
          <w:rFonts w:cstheme="minorHAnsi"/>
          <w:b/>
          <w:bCs/>
          <w:i/>
          <w:iCs/>
          <w:sz w:val="26"/>
          <w:szCs w:val="26"/>
        </w:rPr>
        <w:t>Ograničeni poziv za prijavu dvogodišnjih programa udruga koje pružaju usluge asistencije osobama s invaliditetom u republici hrvatskoj za razdoblje 2022. - 2023.</w:t>
      </w:r>
    </w:p>
    <w:p w14:paraId="645C9148" w14:textId="4E3E636D" w:rsidR="00EC68E8" w:rsidRPr="00F5213A" w:rsidRDefault="00EC68E8" w:rsidP="0025123B">
      <w:pPr>
        <w:jc w:val="both"/>
        <w:rPr>
          <w:rFonts w:cstheme="minorHAnsi"/>
          <w:sz w:val="24"/>
          <w:szCs w:val="24"/>
        </w:rPr>
      </w:pPr>
    </w:p>
    <w:p w14:paraId="56EBCC18" w14:textId="141099BB" w:rsidR="00EC68E8" w:rsidRPr="0078422C" w:rsidRDefault="00EC68E8" w:rsidP="0025123B">
      <w:pPr>
        <w:pStyle w:val="Odlomakpopisa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78422C">
        <w:rPr>
          <w:rFonts w:cstheme="minorHAnsi"/>
          <w:b/>
          <w:bCs/>
          <w:sz w:val="24"/>
          <w:szCs w:val="24"/>
        </w:rPr>
        <w:t xml:space="preserve">Da li je za osobne asistente koji su već zaposleni </w:t>
      </w:r>
      <w:r w:rsidR="0078422C" w:rsidRPr="0078422C">
        <w:rPr>
          <w:rFonts w:cstheme="minorHAnsi"/>
          <w:b/>
          <w:bCs/>
          <w:sz w:val="24"/>
          <w:szCs w:val="24"/>
        </w:rPr>
        <w:t>te</w:t>
      </w:r>
      <w:r w:rsidRPr="0078422C">
        <w:rPr>
          <w:rFonts w:cstheme="minorHAnsi"/>
          <w:b/>
          <w:bCs/>
          <w:sz w:val="24"/>
          <w:szCs w:val="24"/>
        </w:rPr>
        <w:t xml:space="preserve"> prilikom zapošljavanja u udruzi već dostavili iste dokumente</w:t>
      </w:r>
      <w:r w:rsidR="0078422C" w:rsidRPr="0078422C">
        <w:rPr>
          <w:rFonts w:cstheme="minorHAnsi"/>
          <w:b/>
          <w:bCs/>
          <w:sz w:val="24"/>
          <w:szCs w:val="24"/>
        </w:rPr>
        <w:t xml:space="preserve"> </w:t>
      </w:r>
      <w:r w:rsidRPr="0078422C">
        <w:rPr>
          <w:rFonts w:cstheme="minorHAnsi"/>
          <w:b/>
          <w:bCs/>
          <w:sz w:val="24"/>
          <w:szCs w:val="24"/>
        </w:rPr>
        <w:t xml:space="preserve">potrebno prikupljati novu dokumentaciju ili se dostavlja postojeća? Također, ukoliko je potrebno dostaviti novu </w:t>
      </w:r>
      <w:r w:rsidR="0078422C" w:rsidRPr="0078422C">
        <w:rPr>
          <w:rFonts w:cstheme="minorHAnsi"/>
          <w:b/>
          <w:bCs/>
          <w:sz w:val="24"/>
          <w:szCs w:val="24"/>
        </w:rPr>
        <w:t>l</w:t>
      </w:r>
      <w:r w:rsidRPr="0078422C">
        <w:rPr>
          <w:rFonts w:cstheme="minorHAnsi"/>
          <w:b/>
          <w:bCs/>
          <w:sz w:val="24"/>
          <w:szCs w:val="24"/>
        </w:rPr>
        <w:t xml:space="preserve">iječničku potvrdu i </w:t>
      </w:r>
      <w:r w:rsidR="0078422C" w:rsidRPr="0078422C">
        <w:rPr>
          <w:rFonts w:cstheme="minorHAnsi"/>
          <w:b/>
          <w:bCs/>
          <w:sz w:val="24"/>
          <w:szCs w:val="24"/>
        </w:rPr>
        <w:t>u</w:t>
      </w:r>
      <w:r w:rsidRPr="0078422C">
        <w:rPr>
          <w:rFonts w:cstheme="minorHAnsi"/>
          <w:b/>
          <w:bCs/>
          <w:sz w:val="24"/>
          <w:szCs w:val="24"/>
        </w:rPr>
        <w:t>vjerenje</w:t>
      </w:r>
      <w:r w:rsidR="0078422C" w:rsidRPr="0078422C">
        <w:rPr>
          <w:rFonts w:cstheme="minorHAnsi"/>
          <w:b/>
          <w:bCs/>
          <w:sz w:val="24"/>
          <w:szCs w:val="24"/>
        </w:rPr>
        <w:t xml:space="preserve"> o nekažnjavanju</w:t>
      </w:r>
      <w:r w:rsidRPr="0078422C">
        <w:rPr>
          <w:rFonts w:cstheme="minorHAnsi"/>
          <w:b/>
          <w:bCs/>
          <w:sz w:val="24"/>
          <w:szCs w:val="24"/>
        </w:rPr>
        <w:t>, koliko dokumenti smiju biti stari? </w:t>
      </w:r>
    </w:p>
    <w:p w14:paraId="6131E1B1" w14:textId="14223767" w:rsidR="0025123B" w:rsidRPr="00A41583" w:rsidRDefault="00D93F79" w:rsidP="0078422C">
      <w:pPr>
        <w:pStyle w:val="Odlomakpopisa"/>
        <w:jc w:val="both"/>
        <w:rPr>
          <w:rFonts w:cstheme="minorHAnsi"/>
          <w:i/>
          <w:iCs/>
          <w:sz w:val="24"/>
          <w:szCs w:val="24"/>
        </w:rPr>
      </w:pPr>
      <w:r w:rsidRPr="00A41583">
        <w:rPr>
          <w:rFonts w:cstheme="minorHAnsi"/>
          <w:i/>
          <w:iCs/>
          <w:sz w:val="24"/>
          <w:szCs w:val="24"/>
        </w:rPr>
        <w:t>Budući da se radi o novom Ograničenom pozivu, navedenu dokumentaciju</w:t>
      </w:r>
      <w:r w:rsidR="0078422C" w:rsidRPr="00A41583">
        <w:rPr>
          <w:rFonts w:cstheme="minorHAnsi"/>
          <w:i/>
          <w:iCs/>
          <w:sz w:val="24"/>
          <w:szCs w:val="24"/>
        </w:rPr>
        <w:t xml:space="preserve"> potrebno je dostaviti za sve osobne asistente te ona ne smije biti starija od 6 mjeseci.</w:t>
      </w:r>
    </w:p>
    <w:p w14:paraId="52FDBEB7" w14:textId="5BE64BA3" w:rsidR="0025123B" w:rsidRPr="00A41583" w:rsidRDefault="0025123B" w:rsidP="0025123B">
      <w:pPr>
        <w:pStyle w:val="Odlomakpopisa"/>
        <w:jc w:val="both"/>
        <w:rPr>
          <w:rFonts w:cstheme="minorHAnsi"/>
          <w:i/>
          <w:iCs/>
          <w:sz w:val="24"/>
          <w:szCs w:val="24"/>
        </w:rPr>
      </w:pPr>
      <w:r w:rsidRPr="00A41583">
        <w:rPr>
          <w:rFonts w:cstheme="minorHAnsi"/>
          <w:i/>
          <w:iCs/>
          <w:color w:val="000000"/>
          <w:sz w:val="24"/>
          <w:szCs w:val="24"/>
        </w:rPr>
        <w:t>- Liječnička potvrda o općoj psihofizičkoj i zdravstvenoj sposobnosti za rad</w:t>
      </w:r>
      <w:r w:rsidR="0078422C" w:rsidRPr="00A41583">
        <w:rPr>
          <w:rFonts w:cstheme="minorHAnsi"/>
          <w:i/>
          <w:iCs/>
          <w:color w:val="000000"/>
          <w:sz w:val="24"/>
          <w:szCs w:val="24"/>
        </w:rPr>
        <w:t>,</w:t>
      </w:r>
    </w:p>
    <w:p w14:paraId="6B8A5143" w14:textId="7FB41593" w:rsidR="0025123B" w:rsidRPr="00A41583" w:rsidRDefault="0025123B" w:rsidP="0025123B">
      <w:pPr>
        <w:pStyle w:val="Odlomakpopisa"/>
        <w:jc w:val="both"/>
        <w:rPr>
          <w:rFonts w:cstheme="minorHAnsi"/>
          <w:i/>
          <w:iCs/>
          <w:sz w:val="24"/>
          <w:szCs w:val="24"/>
        </w:rPr>
      </w:pPr>
      <w:r w:rsidRPr="00A41583">
        <w:rPr>
          <w:rFonts w:cstheme="minorHAnsi"/>
          <w:i/>
          <w:iCs/>
          <w:sz w:val="24"/>
          <w:szCs w:val="24"/>
        </w:rPr>
        <w:t>- Uvjerenje da protiv te osobe nije pokrenut kazneni postupak</w:t>
      </w:r>
      <w:r w:rsidR="0078422C" w:rsidRPr="00A41583">
        <w:rPr>
          <w:rFonts w:cstheme="minorHAnsi"/>
          <w:i/>
          <w:iCs/>
          <w:sz w:val="24"/>
          <w:szCs w:val="24"/>
        </w:rPr>
        <w:t>,</w:t>
      </w:r>
    </w:p>
    <w:p w14:paraId="4816DCD5" w14:textId="3AAC9A38" w:rsidR="0025123B" w:rsidRPr="00A41583" w:rsidRDefault="0025123B" w:rsidP="0025123B">
      <w:pPr>
        <w:pStyle w:val="Odlomakpopisa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A41583">
        <w:rPr>
          <w:rFonts w:cstheme="minorHAnsi"/>
          <w:i/>
          <w:iCs/>
          <w:color w:val="000000"/>
          <w:sz w:val="24"/>
          <w:szCs w:val="24"/>
        </w:rPr>
        <w:t>- Dokaz o ukupnom radnom iskustvu, ne stariji od mjesec dana: elektronički zapis (e-radna knjižica) ili potvrda o podacima evidentiranim u matičnoj evidenciji Hrvatskoga zavoda za mirovinsko osiguranje</w:t>
      </w:r>
      <w:r w:rsidR="0078422C" w:rsidRPr="00A41583">
        <w:rPr>
          <w:rFonts w:cstheme="minorHAnsi"/>
          <w:i/>
          <w:iCs/>
          <w:color w:val="000000"/>
          <w:sz w:val="24"/>
          <w:szCs w:val="24"/>
        </w:rPr>
        <w:t>,</w:t>
      </w:r>
    </w:p>
    <w:p w14:paraId="5918500A" w14:textId="5630B46A" w:rsidR="0025123B" w:rsidRPr="00A41583" w:rsidRDefault="0025123B" w:rsidP="0025123B">
      <w:pPr>
        <w:pStyle w:val="Odlomakpopisa"/>
        <w:jc w:val="both"/>
        <w:rPr>
          <w:rFonts w:cstheme="minorHAnsi"/>
          <w:i/>
          <w:iCs/>
          <w:sz w:val="24"/>
          <w:szCs w:val="24"/>
        </w:rPr>
      </w:pPr>
      <w:r w:rsidRPr="00A41583">
        <w:rPr>
          <w:rFonts w:cstheme="minorHAnsi"/>
          <w:i/>
          <w:iCs/>
          <w:color w:val="000000"/>
          <w:sz w:val="24"/>
          <w:szCs w:val="24"/>
        </w:rPr>
        <w:t xml:space="preserve">- Potvrda o završenom školovanju - svjedodžba ili diploma - </w:t>
      </w:r>
      <w:r w:rsidRPr="00A41583">
        <w:rPr>
          <w:rFonts w:cstheme="minorHAnsi"/>
          <w:i/>
          <w:iCs/>
          <w:snapToGrid w:val="0"/>
          <w:sz w:val="24"/>
          <w:szCs w:val="24"/>
        </w:rPr>
        <w:t>Ukoliko osoba ima završeno srednjoškolsko obrazovanje prilaže se samo svjedodžba o završenom srednjoškolskom obrazovanju, a ukoliko osoba ima završenu osnovnu školu svjedodžbi se prilaže i potvrda o završenom tečaju za njegovatelja ili završenoj edukaciji za osobnog asistenta</w:t>
      </w:r>
      <w:r w:rsidR="0078422C" w:rsidRPr="00A41583">
        <w:rPr>
          <w:rFonts w:cstheme="minorHAnsi"/>
          <w:i/>
          <w:iCs/>
          <w:snapToGrid w:val="0"/>
          <w:sz w:val="24"/>
          <w:szCs w:val="24"/>
        </w:rPr>
        <w:t>;</w:t>
      </w:r>
      <w:r w:rsidR="00A41583" w:rsidRPr="00A41583">
        <w:rPr>
          <w:rFonts w:cstheme="minorHAnsi"/>
          <w:i/>
          <w:iCs/>
          <w:snapToGrid w:val="0"/>
          <w:sz w:val="24"/>
          <w:szCs w:val="24"/>
        </w:rPr>
        <w:t xml:space="preserve"> potvrda o završenom hrvatskom znakovnom jeziku.</w:t>
      </w:r>
    </w:p>
    <w:p w14:paraId="4AEA1665" w14:textId="77777777" w:rsidR="00BC6830" w:rsidRPr="00A41583" w:rsidRDefault="00BC6830" w:rsidP="0025123B">
      <w:pPr>
        <w:pStyle w:val="Odlomakpopisa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A41583">
        <w:rPr>
          <w:rFonts w:eastAsia="Times New Roman" w:cstheme="minorHAnsi"/>
          <w:b/>
          <w:bCs/>
          <w:sz w:val="24"/>
          <w:szCs w:val="24"/>
        </w:rPr>
        <w:t xml:space="preserve">Može li liječnička potvrda o općoj psihofizičkoj i zdravstvenoj sposobnosti osobnog asistenta biti izdana od liječnika obiteljske medicine? </w:t>
      </w:r>
    </w:p>
    <w:p w14:paraId="2683D20B" w14:textId="1CE09C1B" w:rsidR="00BC6830" w:rsidRPr="00A41583" w:rsidRDefault="00BC6830" w:rsidP="0025123B">
      <w:pPr>
        <w:pStyle w:val="Odlomakpopisa"/>
        <w:jc w:val="both"/>
        <w:rPr>
          <w:rFonts w:cstheme="minorHAnsi"/>
          <w:i/>
          <w:iCs/>
          <w:sz w:val="24"/>
          <w:szCs w:val="24"/>
        </w:rPr>
      </w:pPr>
      <w:r w:rsidRPr="00A41583">
        <w:rPr>
          <w:rFonts w:cstheme="minorHAnsi"/>
          <w:i/>
          <w:iCs/>
          <w:sz w:val="24"/>
          <w:szCs w:val="24"/>
        </w:rPr>
        <w:t>Liječničku potvrdu o općoj psihofizičkoj i zdravstvenoj sposobnosti osobnog asistenta može izdati liječnik obiteljske medicine.</w:t>
      </w:r>
    </w:p>
    <w:p w14:paraId="718CE591" w14:textId="06F9BCFE" w:rsidR="00D93F79" w:rsidRPr="00A41583" w:rsidRDefault="00D93F79" w:rsidP="0025123B">
      <w:pPr>
        <w:pStyle w:val="Odlomakpopisa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A41583">
        <w:rPr>
          <w:rFonts w:cstheme="minorHAnsi"/>
          <w:b/>
          <w:bCs/>
          <w:sz w:val="24"/>
          <w:szCs w:val="24"/>
        </w:rPr>
        <w:t xml:space="preserve">Obzirom da imamo angažirana dva redovita studenta koji pružaju uslugu asistencije preko Studentskog ugovora i nemaju </w:t>
      </w:r>
      <w:r w:rsidR="00A41583" w:rsidRPr="00A41583">
        <w:rPr>
          <w:rFonts w:cstheme="minorHAnsi"/>
          <w:b/>
          <w:bCs/>
          <w:color w:val="000000"/>
          <w:sz w:val="24"/>
          <w:szCs w:val="24"/>
        </w:rPr>
        <w:t>dokaz o ukupnom radnom iskustvu</w:t>
      </w:r>
      <w:r w:rsidR="00A41583" w:rsidRPr="00A41583">
        <w:rPr>
          <w:rFonts w:cstheme="minorHAnsi"/>
          <w:b/>
          <w:bCs/>
          <w:sz w:val="24"/>
          <w:szCs w:val="24"/>
        </w:rPr>
        <w:t>, koji dokument je potrebno dostaviti za njih</w:t>
      </w:r>
      <w:r w:rsidRPr="00A41583">
        <w:rPr>
          <w:rFonts w:cstheme="minorHAnsi"/>
          <w:b/>
          <w:bCs/>
          <w:sz w:val="24"/>
          <w:szCs w:val="24"/>
        </w:rPr>
        <w:t>? </w:t>
      </w:r>
    </w:p>
    <w:p w14:paraId="688F59E1" w14:textId="45383426" w:rsidR="00D93F79" w:rsidRPr="00A41583" w:rsidRDefault="00D93F79" w:rsidP="0025123B">
      <w:pPr>
        <w:pStyle w:val="Odlomakpopisa"/>
        <w:jc w:val="both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A41583">
        <w:rPr>
          <w:rFonts w:cstheme="minorHAnsi"/>
          <w:i/>
          <w:iCs/>
          <w:color w:val="000000"/>
          <w:sz w:val="24"/>
          <w:szCs w:val="24"/>
        </w:rPr>
        <w:t xml:space="preserve">Budući da imate angažirana dva redovita studenta koji pružaju uslugu osobne asistencije preko Studentskog ugovora, za njih je potrebno dostaviti </w:t>
      </w:r>
      <w:r w:rsidRPr="00A41583">
        <w:rPr>
          <w:rFonts w:eastAsia="Times New Roman" w:cstheme="minorHAnsi"/>
          <w:i/>
          <w:iCs/>
          <w:color w:val="000000"/>
          <w:sz w:val="24"/>
          <w:szCs w:val="24"/>
        </w:rPr>
        <w:t>e-Zapis o statusu studenta – to je potvrda kojom dokazuju status studenta u tekućoj akademskoj godini. Navedena potvrda dobiva se preko portala e-Građani. U sustav je postavite skeniranu u -.pdf formatu.</w:t>
      </w:r>
    </w:p>
    <w:p w14:paraId="18355FD6" w14:textId="1ED0C6A3" w:rsidR="0078422C" w:rsidRPr="00A41583" w:rsidRDefault="0078422C" w:rsidP="0078422C">
      <w:pPr>
        <w:pStyle w:val="Odlomakpopisa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A41583">
        <w:rPr>
          <w:rFonts w:cstheme="minorHAnsi"/>
          <w:b/>
          <w:bCs/>
          <w:sz w:val="24"/>
          <w:szCs w:val="24"/>
        </w:rPr>
        <w:t>Jedna naša osobna asistentica</w:t>
      </w:r>
      <w:r w:rsidR="00A41583" w:rsidRPr="00A41583">
        <w:rPr>
          <w:rFonts w:cstheme="minorHAnsi"/>
          <w:b/>
          <w:bCs/>
          <w:sz w:val="24"/>
          <w:szCs w:val="24"/>
        </w:rPr>
        <w:t xml:space="preserve"> koja je već 10 godina zaposlena u našoj udruzi</w:t>
      </w:r>
      <w:r w:rsidRPr="00A41583">
        <w:rPr>
          <w:rFonts w:cstheme="minorHAnsi"/>
          <w:b/>
          <w:bCs/>
          <w:sz w:val="24"/>
          <w:szCs w:val="24"/>
        </w:rPr>
        <w:t xml:space="preserve"> ne može pronaći svoju svjedodžbu, možemo li je prijaviti</w:t>
      </w:r>
      <w:r w:rsidR="00A41583" w:rsidRPr="00A41583">
        <w:rPr>
          <w:rFonts w:cstheme="minorHAnsi"/>
          <w:b/>
          <w:bCs/>
          <w:sz w:val="24"/>
          <w:szCs w:val="24"/>
        </w:rPr>
        <w:t xml:space="preserve"> na Ograničeni poziv?</w:t>
      </w:r>
    </w:p>
    <w:p w14:paraId="6CDC918A" w14:textId="528A8118" w:rsidR="0078422C" w:rsidRPr="00A41583" w:rsidRDefault="0078422C" w:rsidP="0078422C">
      <w:pPr>
        <w:pStyle w:val="Odlomakpopisa"/>
        <w:jc w:val="both"/>
        <w:rPr>
          <w:rFonts w:cstheme="minorHAnsi"/>
          <w:i/>
          <w:iCs/>
          <w:sz w:val="24"/>
          <w:szCs w:val="24"/>
        </w:rPr>
      </w:pPr>
      <w:r w:rsidRPr="00A41583">
        <w:rPr>
          <w:rFonts w:cstheme="minorHAnsi"/>
          <w:i/>
          <w:iCs/>
          <w:sz w:val="24"/>
          <w:szCs w:val="24"/>
        </w:rPr>
        <w:t>U iznimnim slučajevima, odobrava se prijava</w:t>
      </w:r>
      <w:r w:rsidR="00A41583">
        <w:rPr>
          <w:rFonts w:cstheme="minorHAnsi"/>
          <w:i/>
          <w:iCs/>
          <w:sz w:val="24"/>
          <w:szCs w:val="24"/>
        </w:rPr>
        <w:t xml:space="preserve"> osobe</w:t>
      </w:r>
      <w:r w:rsidRPr="00A41583">
        <w:rPr>
          <w:rFonts w:cstheme="minorHAnsi"/>
          <w:i/>
          <w:iCs/>
          <w:sz w:val="24"/>
          <w:szCs w:val="24"/>
        </w:rPr>
        <w:t>, s obzirom da elektronički zapis o podacima evidentiranim u matičnoj evidenciji Hrvatskog zavoda za mirovinsko osiguranje sadrži i podatke o stvarnoj stručnoj spremi/vrsti i razini obrazovanja.</w:t>
      </w:r>
    </w:p>
    <w:p w14:paraId="5F22052A" w14:textId="77777777" w:rsidR="00BC6830" w:rsidRPr="00A41583" w:rsidRDefault="00BC6830" w:rsidP="0025123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222A35"/>
          <w:sz w:val="24"/>
          <w:szCs w:val="24"/>
        </w:rPr>
      </w:pPr>
      <w:r w:rsidRPr="00A41583">
        <w:rPr>
          <w:rFonts w:eastAsia="Times New Roman" w:cstheme="minorHAnsi"/>
          <w:b/>
          <w:bCs/>
          <w:color w:val="222A35"/>
          <w:sz w:val="24"/>
          <w:szCs w:val="24"/>
        </w:rPr>
        <w:t>Da li možemo prijaviti korisnika na Ograničeni poziv koji u trenutku predaje programske prijave nema osobnog asistenta?</w:t>
      </w:r>
    </w:p>
    <w:p w14:paraId="58A1BC67" w14:textId="629A3278" w:rsidR="00BC6830" w:rsidRPr="00A41583" w:rsidRDefault="00BC6830" w:rsidP="0025123B">
      <w:pPr>
        <w:pStyle w:val="Odlomakpopisa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A41583">
        <w:rPr>
          <w:rFonts w:eastAsia="Times New Roman" w:cstheme="minorHAnsi"/>
          <w:i/>
          <w:iCs/>
          <w:sz w:val="24"/>
          <w:szCs w:val="24"/>
        </w:rPr>
        <w:t xml:space="preserve">Dopušteno je da na </w:t>
      </w:r>
      <w:r w:rsidR="00A41583" w:rsidRPr="00A41583">
        <w:rPr>
          <w:rFonts w:eastAsia="Times New Roman" w:cstheme="minorHAnsi"/>
          <w:i/>
          <w:iCs/>
          <w:sz w:val="24"/>
          <w:szCs w:val="24"/>
        </w:rPr>
        <w:t>O</w:t>
      </w:r>
      <w:r w:rsidRPr="00A41583">
        <w:rPr>
          <w:rFonts w:eastAsia="Times New Roman" w:cstheme="minorHAnsi"/>
          <w:i/>
          <w:iCs/>
          <w:sz w:val="24"/>
          <w:szCs w:val="24"/>
        </w:rPr>
        <w:t xml:space="preserve">graničeni </w:t>
      </w:r>
      <w:r w:rsidR="00A41583" w:rsidRPr="00A41583">
        <w:rPr>
          <w:rFonts w:eastAsia="Times New Roman" w:cstheme="minorHAnsi"/>
          <w:i/>
          <w:iCs/>
          <w:sz w:val="24"/>
          <w:szCs w:val="24"/>
        </w:rPr>
        <w:t>p</w:t>
      </w:r>
      <w:r w:rsidRPr="00A41583">
        <w:rPr>
          <w:rFonts w:eastAsia="Times New Roman" w:cstheme="minorHAnsi"/>
          <w:i/>
          <w:iCs/>
          <w:sz w:val="24"/>
          <w:szCs w:val="24"/>
        </w:rPr>
        <w:t xml:space="preserve">oziv prijavite korisnike koji u trenutku predaje programske prijave nemaju osobnog asistenta. Prijavljujete sve svoje korisnike, koji su već bili korisnici usluge na prethodnom Pozivu (2019.-2021.), dakle, bez obzira na to da </w:t>
      </w:r>
      <w:r w:rsidRPr="00A41583">
        <w:rPr>
          <w:rFonts w:eastAsia="Times New Roman" w:cstheme="minorHAnsi"/>
          <w:i/>
          <w:iCs/>
          <w:sz w:val="24"/>
          <w:szCs w:val="24"/>
        </w:rPr>
        <w:lastRenderedPageBreak/>
        <w:t>li trenutačno imaju ili ne osobnog asistenta. Ukoliko je udruga trenutačno u postupku traženja osobnog asistenta, u obrascu B1 i B</w:t>
      </w:r>
      <w:r w:rsidR="00A41583" w:rsidRPr="00A41583">
        <w:rPr>
          <w:rFonts w:eastAsia="Times New Roman" w:cstheme="minorHAnsi"/>
          <w:i/>
          <w:iCs/>
          <w:sz w:val="24"/>
          <w:szCs w:val="24"/>
        </w:rPr>
        <w:t>6</w:t>
      </w:r>
      <w:r w:rsidRPr="00A41583">
        <w:rPr>
          <w:rFonts w:eastAsia="Times New Roman" w:cstheme="minorHAnsi"/>
          <w:i/>
          <w:iCs/>
          <w:sz w:val="24"/>
          <w:szCs w:val="24"/>
        </w:rPr>
        <w:t xml:space="preserve"> potrebno je upisati „u postupku traženja OA“. Kada odaberete novog OA/TZJ ili VP, potrebno je dokumentaciju poslati na </w:t>
      </w:r>
      <w:hyperlink r:id="rId7" w:history="1">
        <w:r w:rsidRPr="00A41583">
          <w:rPr>
            <w:rStyle w:val="Hiperveza"/>
            <w:rFonts w:eastAsia="Times New Roman" w:cstheme="minorHAnsi"/>
            <w:i/>
            <w:iCs/>
            <w:sz w:val="24"/>
            <w:szCs w:val="24"/>
          </w:rPr>
          <w:t>kristina.gracin@mrosp.hr</w:t>
        </w:r>
      </w:hyperlink>
      <w:r w:rsidRPr="00A41583">
        <w:rPr>
          <w:rFonts w:eastAsia="Times New Roman" w:cstheme="minorHAnsi"/>
          <w:i/>
          <w:iCs/>
          <w:sz w:val="24"/>
          <w:szCs w:val="24"/>
        </w:rPr>
        <w:t xml:space="preserve"> kako biste dobili suglasnost za njihovo zapošljavanje.</w:t>
      </w:r>
    </w:p>
    <w:p w14:paraId="55406D4D" w14:textId="2E2F3849" w:rsidR="00BC6830" w:rsidRPr="00A41583" w:rsidRDefault="00BC6830" w:rsidP="0025123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A41583">
        <w:rPr>
          <w:rFonts w:cstheme="minorHAnsi"/>
          <w:b/>
          <w:bCs/>
          <w:sz w:val="24"/>
          <w:szCs w:val="24"/>
        </w:rPr>
        <w:t>Jedna naša osobna asistentica je na porodiljnom dopustu, da li je navodimo u obrascu B</w:t>
      </w:r>
      <w:r w:rsidR="00A41583" w:rsidRPr="00A41583">
        <w:rPr>
          <w:rFonts w:cstheme="minorHAnsi"/>
          <w:b/>
          <w:bCs/>
          <w:sz w:val="24"/>
          <w:szCs w:val="24"/>
        </w:rPr>
        <w:t>6 -</w:t>
      </w:r>
      <w:r w:rsidRPr="00A41583">
        <w:rPr>
          <w:rFonts w:cstheme="minorHAnsi"/>
          <w:b/>
          <w:bCs/>
          <w:sz w:val="24"/>
          <w:szCs w:val="24"/>
        </w:rPr>
        <w:t xml:space="preserve"> Popis korisnika i osobnih asistenata?</w:t>
      </w:r>
    </w:p>
    <w:p w14:paraId="2C71AF55" w14:textId="435E19D3" w:rsidR="0025123B" w:rsidRPr="00A41583" w:rsidRDefault="00A41583" w:rsidP="0025123B">
      <w:pPr>
        <w:pStyle w:val="Odlomakpopisa"/>
        <w:jc w:val="both"/>
        <w:rPr>
          <w:rFonts w:cstheme="minorHAnsi"/>
          <w:i/>
          <w:iCs/>
          <w:sz w:val="24"/>
          <w:szCs w:val="24"/>
        </w:rPr>
      </w:pPr>
      <w:r w:rsidRPr="00A41583">
        <w:rPr>
          <w:rFonts w:cstheme="minorHAnsi"/>
          <w:i/>
          <w:iCs/>
          <w:sz w:val="24"/>
          <w:szCs w:val="24"/>
        </w:rPr>
        <w:t>U obrazac B6 p</w:t>
      </w:r>
      <w:r w:rsidR="00BC6830" w:rsidRPr="00A41583">
        <w:rPr>
          <w:rFonts w:cstheme="minorHAnsi"/>
          <w:i/>
          <w:iCs/>
          <w:sz w:val="24"/>
          <w:szCs w:val="24"/>
        </w:rPr>
        <w:t>otrebno je upisati sve osobne asistente</w:t>
      </w:r>
      <w:r w:rsidRPr="00A41583">
        <w:rPr>
          <w:rFonts w:cstheme="minorHAnsi"/>
          <w:i/>
          <w:iCs/>
          <w:sz w:val="24"/>
          <w:szCs w:val="24"/>
        </w:rPr>
        <w:t xml:space="preserve"> </w:t>
      </w:r>
      <w:r w:rsidR="00BC6830" w:rsidRPr="00A41583">
        <w:rPr>
          <w:rFonts w:cstheme="minorHAnsi"/>
          <w:i/>
          <w:iCs/>
          <w:sz w:val="24"/>
          <w:szCs w:val="24"/>
        </w:rPr>
        <w:t>– i one koji su na porodiljnom dopustu i/ili bolovanju i one koji</w:t>
      </w:r>
      <w:r>
        <w:rPr>
          <w:rFonts w:cstheme="minorHAnsi"/>
          <w:i/>
          <w:iCs/>
          <w:sz w:val="24"/>
          <w:szCs w:val="24"/>
        </w:rPr>
        <w:t xml:space="preserve"> su zaposleni </w:t>
      </w:r>
      <w:r w:rsidR="00BC6830" w:rsidRPr="00A41583">
        <w:rPr>
          <w:rFonts w:cstheme="minorHAnsi"/>
          <w:i/>
          <w:iCs/>
          <w:sz w:val="24"/>
          <w:szCs w:val="24"/>
        </w:rPr>
        <w:t>kao njihova zamjena.</w:t>
      </w:r>
    </w:p>
    <w:p w14:paraId="7851CE01" w14:textId="64662C30" w:rsidR="00F5213A" w:rsidRPr="00A41583" w:rsidRDefault="00E316F2" w:rsidP="00F5213A">
      <w:pPr>
        <w:pStyle w:val="Odlomakpopisa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A41583">
        <w:rPr>
          <w:rFonts w:cstheme="minorHAnsi"/>
          <w:b/>
          <w:bCs/>
          <w:sz w:val="24"/>
          <w:szCs w:val="24"/>
        </w:rPr>
        <w:t>Ukoliko korisnik ima odobrenu uslugu osobne asistencije na 8 sati dnevno, može li se na navedeno radno mjesto zaposliti dvije osobe na pola radnog vremena?</w:t>
      </w:r>
    </w:p>
    <w:p w14:paraId="3EBA2639" w14:textId="44F907AB" w:rsidR="00E316F2" w:rsidRPr="00A41583" w:rsidRDefault="00A41583" w:rsidP="00E316F2">
      <w:pPr>
        <w:pStyle w:val="Odlomakpopisa"/>
        <w:jc w:val="both"/>
        <w:rPr>
          <w:rFonts w:cstheme="minorHAnsi"/>
          <w:i/>
          <w:iCs/>
          <w:sz w:val="24"/>
          <w:szCs w:val="24"/>
        </w:rPr>
      </w:pPr>
      <w:r w:rsidRPr="00A41583">
        <w:rPr>
          <w:rFonts w:cstheme="minorHAnsi"/>
          <w:i/>
          <w:iCs/>
          <w:sz w:val="24"/>
          <w:szCs w:val="24"/>
        </w:rPr>
        <w:t>N</w:t>
      </w:r>
      <w:r w:rsidR="00E316F2" w:rsidRPr="00A41583">
        <w:rPr>
          <w:rFonts w:cstheme="minorHAnsi"/>
          <w:i/>
          <w:iCs/>
          <w:sz w:val="24"/>
          <w:szCs w:val="24"/>
        </w:rPr>
        <w:t>a radno mjesto osobnog asistenta kod korisnika kome je odobrena usluga na 160 sati mjesečno, mogu se zaposliti i dva asistenta na pola radnog v</w:t>
      </w:r>
      <w:r w:rsidRPr="00A41583">
        <w:rPr>
          <w:rFonts w:cstheme="minorHAnsi"/>
          <w:i/>
          <w:iCs/>
          <w:sz w:val="24"/>
          <w:szCs w:val="24"/>
        </w:rPr>
        <w:t>re</w:t>
      </w:r>
      <w:r w:rsidR="00E316F2" w:rsidRPr="00A41583">
        <w:rPr>
          <w:rFonts w:cstheme="minorHAnsi"/>
          <w:i/>
          <w:iCs/>
          <w:sz w:val="24"/>
          <w:szCs w:val="24"/>
        </w:rPr>
        <w:t>mena.</w:t>
      </w:r>
    </w:p>
    <w:p w14:paraId="71B820A7" w14:textId="649A0D9F" w:rsidR="0025123B" w:rsidRPr="00F5213A" w:rsidRDefault="00BC6830" w:rsidP="0025123B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5213A">
        <w:rPr>
          <w:rFonts w:cstheme="minorHAnsi"/>
          <w:b/>
          <w:bCs/>
          <w:sz w:val="24"/>
          <w:szCs w:val="24"/>
        </w:rPr>
        <w:t xml:space="preserve">Trebamo li od postojećih korisnika osobne asistencije kojima se već pruža usluga zatražiti nove </w:t>
      </w:r>
      <w:proofErr w:type="spellStart"/>
      <w:r w:rsidR="00A41583">
        <w:rPr>
          <w:rFonts w:cstheme="minorHAnsi"/>
          <w:b/>
          <w:bCs/>
          <w:sz w:val="24"/>
          <w:szCs w:val="24"/>
        </w:rPr>
        <w:t>B</w:t>
      </w:r>
      <w:r w:rsidRPr="00F5213A">
        <w:rPr>
          <w:rFonts w:cstheme="minorHAnsi"/>
          <w:b/>
          <w:bCs/>
          <w:sz w:val="24"/>
          <w:szCs w:val="24"/>
        </w:rPr>
        <w:t>arthelove</w:t>
      </w:r>
      <w:proofErr w:type="spellEnd"/>
      <w:r w:rsidRPr="00F5213A">
        <w:rPr>
          <w:rFonts w:cstheme="minorHAnsi"/>
          <w:b/>
          <w:bCs/>
          <w:sz w:val="24"/>
          <w:szCs w:val="24"/>
        </w:rPr>
        <w:t xml:space="preserve"> indekse i nalaze liječnika i p</w:t>
      </w:r>
      <w:r w:rsidR="00A41583">
        <w:rPr>
          <w:rFonts w:cstheme="minorHAnsi"/>
          <w:b/>
          <w:bCs/>
          <w:sz w:val="24"/>
          <w:szCs w:val="24"/>
        </w:rPr>
        <w:t>riložiti ih prilikom prijave na Ograničeni poziv?</w:t>
      </w:r>
      <w:r w:rsidRPr="00F5213A">
        <w:rPr>
          <w:rFonts w:cstheme="minorHAnsi"/>
          <w:sz w:val="24"/>
          <w:szCs w:val="24"/>
        </w:rPr>
        <w:t xml:space="preserve"> </w:t>
      </w:r>
    </w:p>
    <w:p w14:paraId="4EE7A7AA" w14:textId="05097E5B" w:rsidR="0025123B" w:rsidRPr="00A41583" w:rsidRDefault="0025123B" w:rsidP="0025123B">
      <w:pPr>
        <w:pStyle w:val="Odlomakpopisa"/>
        <w:jc w:val="both"/>
        <w:rPr>
          <w:rFonts w:eastAsia="Times New Roman" w:cstheme="minorHAnsi"/>
          <w:i/>
          <w:iCs/>
          <w:sz w:val="24"/>
          <w:szCs w:val="24"/>
        </w:rPr>
      </w:pPr>
      <w:proofErr w:type="spellStart"/>
      <w:r w:rsidRPr="00A41583">
        <w:rPr>
          <w:rFonts w:eastAsia="Times New Roman" w:cstheme="minorHAnsi"/>
          <w:i/>
          <w:iCs/>
          <w:sz w:val="24"/>
          <w:szCs w:val="24"/>
        </w:rPr>
        <w:t>Barthelov</w:t>
      </w:r>
      <w:proofErr w:type="spellEnd"/>
      <w:r w:rsidRPr="00A41583">
        <w:rPr>
          <w:rFonts w:eastAsia="Times New Roman" w:cstheme="minorHAnsi"/>
          <w:i/>
          <w:iCs/>
          <w:sz w:val="24"/>
          <w:szCs w:val="24"/>
        </w:rPr>
        <w:t xml:space="preserve"> indeks nije više propisan</w:t>
      </w:r>
      <w:r w:rsidR="00A41583" w:rsidRPr="00A41583">
        <w:rPr>
          <w:rFonts w:eastAsia="Times New Roman" w:cstheme="minorHAnsi"/>
          <w:i/>
          <w:iCs/>
          <w:sz w:val="24"/>
          <w:szCs w:val="24"/>
        </w:rPr>
        <w:t>i</w:t>
      </w:r>
      <w:r w:rsidRPr="00A41583">
        <w:rPr>
          <w:rFonts w:eastAsia="Times New Roman" w:cstheme="minorHAnsi"/>
          <w:i/>
          <w:iCs/>
          <w:sz w:val="24"/>
          <w:szCs w:val="24"/>
        </w:rPr>
        <w:t xml:space="preserve"> obrazac u obaveznoj dokumentaciji te iz istog razloga nije niti postavljen kao obavezni dokument. U obrascu B6 Popis korisnika i osobnih asistenata postoji kolona pod nazivom </w:t>
      </w:r>
      <w:proofErr w:type="spellStart"/>
      <w:r w:rsidRPr="00A41583">
        <w:rPr>
          <w:rFonts w:eastAsia="Times New Roman" w:cstheme="minorHAnsi"/>
          <w:i/>
          <w:iCs/>
          <w:sz w:val="24"/>
          <w:szCs w:val="24"/>
        </w:rPr>
        <w:t>Barthelov</w:t>
      </w:r>
      <w:proofErr w:type="spellEnd"/>
      <w:r w:rsidRPr="00A41583">
        <w:rPr>
          <w:rFonts w:eastAsia="Times New Roman" w:cstheme="minorHAnsi"/>
          <w:i/>
          <w:iCs/>
          <w:sz w:val="24"/>
          <w:szCs w:val="24"/>
        </w:rPr>
        <w:t xml:space="preserve"> indeks u koju ćete, kao i do sada upisati </w:t>
      </w:r>
      <w:proofErr w:type="spellStart"/>
      <w:r w:rsidRPr="00A41583">
        <w:rPr>
          <w:rFonts w:eastAsia="Times New Roman" w:cstheme="minorHAnsi"/>
          <w:i/>
          <w:iCs/>
          <w:sz w:val="24"/>
          <w:szCs w:val="24"/>
        </w:rPr>
        <w:t>Barthelove</w:t>
      </w:r>
      <w:proofErr w:type="spellEnd"/>
      <w:r w:rsidRPr="00A41583">
        <w:rPr>
          <w:rFonts w:eastAsia="Times New Roman" w:cstheme="minorHAnsi"/>
          <w:i/>
          <w:iCs/>
          <w:sz w:val="24"/>
          <w:szCs w:val="24"/>
        </w:rPr>
        <w:t xml:space="preserve"> indekse svojih korisnika.</w:t>
      </w:r>
    </w:p>
    <w:p w14:paraId="3186E0F9" w14:textId="3A3646B4" w:rsidR="0025123B" w:rsidRPr="00841844" w:rsidRDefault="00A41583" w:rsidP="0025123B">
      <w:pPr>
        <w:pStyle w:val="Odlomakpopisa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Naša udruga provodi program osobne asistencije od 2006. godine. </w:t>
      </w:r>
      <w:r w:rsidR="0025123B" w:rsidRPr="00F5213A">
        <w:rPr>
          <w:rFonts w:cstheme="minorHAnsi"/>
          <w:b/>
          <w:bCs/>
          <w:sz w:val="24"/>
          <w:szCs w:val="24"/>
        </w:rPr>
        <w:t>T</w:t>
      </w:r>
      <w:r w:rsidR="00BC6830" w:rsidRPr="00F5213A">
        <w:rPr>
          <w:rFonts w:cstheme="minorHAnsi"/>
          <w:b/>
          <w:bCs/>
          <w:sz w:val="24"/>
          <w:szCs w:val="24"/>
        </w:rPr>
        <w:t xml:space="preserve">rebamo li ishoditi </w:t>
      </w:r>
      <w:r>
        <w:rPr>
          <w:rFonts w:cstheme="minorHAnsi"/>
          <w:b/>
          <w:bCs/>
          <w:sz w:val="24"/>
          <w:szCs w:val="24"/>
        </w:rPr>
        <w:t>U</w:t>
      </w:r>
      <w:r w:rsidR="00BC6830" w:rsidRPr="00F5213A">
        <w:rPr>
          <w:rFonts w:cstheme="minorHAnsi"/>
          <w:b/>
          <w:bCs/>
          <w:sz w:val="24"/>
          <w:szCs w:val="24"/>
        </w:rPr>
        <w:t>vjerenje neovisnog tijela vještačenja o ispunjavanju uvjeta za primanje usluge osobne asistencije ili uvjerenje odbora za utvrđivanje potrebe za uslugom osobne asistencije</w:t>
      </w:r>
      <w:r>
        <w:rPr>
          <w:rFonts w:cstheme="minorHAnsi"/>
          <w:b/>
          <w:bCs/>
          <w:sz w:val="24"/>
          <w:szCs w:val="24"/>
        </w:rPr>
        <w:t xml:space="preserve"> za svoje korisnike?</w:t>
      </w:r>
      <w:r w:rsidR="00841844">
        <w:rPr>
          <w:rFonts w:cstheme="minorHAnsi"/>
          <w:b/>
          <w:bCs/>
          <w:sz w:val="24"/>
          <w:szCs w:val="24"/>
        </w:rPr>
        <w:t xml:space="preserve"> </w:t>
      </w:r>
      <w:r w:rsidR="00BC6830" w:rsidRPr="00841844">
        <w:rPr>
          <w:rFonts w:cstheme="minorHAnsi"/>
          <w:b/>
          <w:bCs/>
          <w:sz w:val="24"/>
          <w:szCs w:val="24"/>
        </w:rPr>
        <w:t>S tim u vezi</w:t>
      </w:r>
      <w:r w:rsidR="00841844">
        <w:rPr>
          <w:rFonts w:cstheme="minorHAnsi"/>
          <w:b/>
          <w:bCs/>
          <w:sz w:val="24"/>
          <w:szCs w:val="24"/>
        </w:rPr>
        <w:t>,</w:t>
      </w:r>
      <w:r w:rsidR="00BC6830" w:rsidRPr="00841844">
        <w:rPr>
          <w:rFonts w:cstheme="minorHAnsi"/>
          <w:b/>
          <w:bCs/>
          <w:sz w:val="24"/>
          <w:szCs w:val="24"/>
        </w:rPr>
        <w:t xml:space="preserve"> tko se podrazumijeva pod korisnicima koji su usl</w:t>
      </w:r>
      <w:r w:rsidR="00841844" w:rsidRPr="00841844">
        <w:rPr>
          <w:rFonts w:cstheme="minorHAnsi"/>
          <w:b/>
          <w:bCs/>
          <w:sz w:val="24"/>
          <w:szCs w:val="24"/>
        </w:rPr>
        <w:t xml:space="preserve">ugu </w:t>
      </w:r>
      <w:r w:rsidR="00BC6830" w:rsidRPr="00841844">
        <w:rPr>
          <w:rFonts w:cstheme="minorHAnsi"/>
          <w:b/>
          <w:bCs/>
          <w:sz w:val="24"/>
          <w:szCs w:val="24"/>
        </w:rPr>
        <w:t>osobne asistencije imali osiguranu u okviru Ugovora o prijelaznom osiguravanju usluge osobne asistencije?</w:t>
      </w:r>
    </w:p>
    <w:p w14:paraId="1D6EE580" w14:textId="20E7FA43" w:rsidR="00BC6830" w:rsidRPr="00841844" w:rsidRDefault="00841844" w:rsidP="0025123B">
      <w:pPr>
        <w:pStyle w:val="Odlomakpopisa"/>
        <w:jc w:val="both"/>
        <w:rPr>
          <w:rFonts w:eastAsia="Times New Roman" w:cstheme="minorHAnsi"/>
          <w:i/>
          <w:iCs/>
          <w:sz w:val="24"/>
          <w:szCs w:val="24"/>
        </w:rPr>
      </w:pPr>
      <w:r w:rsidRPr="00841844">
        <w:rPr>
          <w:rFonts w:eastAsia="Times New Roman" w:cstheme="minorHAnsi"/>
          <w:i/>
          <w:iCs/>
          <w:sz w:val="24"/>
          <w:szCs w:val="24"/>
        </w:rPr>
        <w:t>Korisnici osobne asistencije koji trebaju</w:t>
      </w:r>
      <w:r w:rsidR="000673EB">
        <w:rPr>
          <w:rFonts w:eastAsia="Times New Roman" w:cstheme="minorHAnsi"/>
          <w:i/>
          <w:iCs/>
          <w:sz w:val="24"/>
          <w:szCs w:val="24"/>
        </w:rPr>
        <w:t xml:space="preserve"> </w:t>
      </w:r>
      <w:r w:rsidR="00BC6830" w:rsidRPr="00841844">
        <w:rPr>
          <w:rFonts w:eastAsia="Times New Roman" w:cstheme="minorHAnsi"/>
          <w:i/>
          <w:iCs/>
          <w:sz w:val="24"/>
          <w:szCs w:val="24"/>
        </w:rPr>
        <w:t>imati uvjerenja neovisnog tijela vještačenja</w:t>
      </w:r>
      <w:r w:rsidRPr="00841844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841844">
        <w:rPr>
          <w:rFonts w:cstheme="minorHAnsi"/>
          <w:i/>
          <w:iCs/>
          <w:sz w:val="24"/>
          <w:szCs w:val="24"/>
        </w:rPr>
        <w:t>o ispunjavanju uvjeta za primanje usluge osobne asistencije</w:t>
      </w:r>
      <w:r w:rsidR="00BC6830" w:rsidRPr="00841844">
        <w:rPr>
          <w:rFonts w:eastAsia="Times New Roman" w:cstheme="minorHAnsi"/>
          <w:i/>
          <w:iCs/>
          <w:sz w:val="24"/>
          <w:szCs w:val="24"/>
        </w:rPr>
        <w:t xml:space="preserve"> ili uvjerenje odbora</w:t>
      </w:r>
      <w:r w:rsidRPr="00841844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841844">
        <w:rPr>
          <w:rFonts w:cstheme="minorHAnsi"/>
          <w:i/>
          <w:iCs/>
          <w:sz w:val="24"/>
          <w:szCs w:val="24"/>
        </w:rPr>
        <w:t>za utvrđivanje potrebe za uslugom osobne asistencije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0673EB">
        <w:rPr>
          <w:rFonts w:cstheme="minorHAnsi"/>
          <w:i/>
          <w:iCs/>
          <w:sz w:val="24"/>
          <w:szCs w:val="24"/>
        </w:rPr>
        <w:t xml:space="preserve">za prijavu na Ograničeni poziv </w:t>
      </w:r>
      <w:r>
        <w:rPr>
          <w:rFonts w:cstheme="minorHAnsi"/>
          <w:i/>
          <w:iCs/>
          <w:sz w:val="24"/>
          <w:szCs w:val="24"/>
        </w:rPr>
        <w:t>su korisnici onih udruga</w:t>
      </w:r>
      <w:r w:rsidR="00BC6830" w:rsidRPr="00841844">
        <w:rPr>
          <w:rFonts w:eastAsia="Times New Roman" w:cstheme="minorHAnsi"/>
          <w:i/>
          <w:iCs/>
          <w:sz w:val="24"/>
          <w:szCs w:val="24"/>
        </w:rPr>
        <w:t xml:space="preserve"> koje s Ministarstvom imaju sklopljen Ugovor o prijelaznom osiguravanju usluge osobne asistencije.</w:t>
      </w:r>
    </w:p>
    <w:p w14:paraId="6ECBE677" w14:textId="678B969C" w:rsidR="00E316F2" w:rsidRPr="00841844" w:rsidRDefault="00E316F2" w:rsidP="00841844">
      <w:pPr>
        <w:pStyle w:val="Odlomakpopisa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841844">
        <w:rPr>
          <w:rFonts w:eastAsia="Times New Roman" w:cstheme="minorHAnsi"/>
          <w:b/>
          <w:bCs/>
          <w:sz w:val="24"/>
          <w:szCs w:val="24"/>
        </w:rPr>
        <w:t xml:space="preserve">Udruga je imala </w:t>
      </w:r>
      <w:r w:rsidR="00841844" w:rsidRPr="00841844">
        <w:rPr>
          <w:rFonts w:eastAsia="Times New Roman" w:cstheme="minorHAnsi"/>
          <w:b/>
          <w:bCs/>
          <w:sz w:val="24"/>
          <w:szCs w:val="24"/>
        </w:rPr>
        <w:t xml:space="preserve">s Ministarstvom rada, mirovinskoga sustava, obitelji i socijalne politike sklopljen </w:t>
      </w:r>
      <w:r w:rsidR="00841844" w:rsidRPr="00841844">
        <w:rPr>
          <w:rFonts w:cstheme="minorHAnsi"/>
          <w:b/>
          <w:bCs/>
          <w:sz w:val="24"/>
          <w:szCs w:val="24"/>
        </w:rPr>
        <w:t xml:space="preserve">Ugovor o prijelaznom osiguravanju usluge osobne asistencije </w:t>
      </w:r>
      <w:r w:rsidRPr="00841844">
        <w:rPr>
          <w:rFonts w:eastAsia="Times New Roman" w:cstheme="minorHAnsi"/>
          <w:b/>
          <w:bCs/>
          <w:sz w:val="24"/>
          <w:szCs w:val="24"/>
        </w:rPr>
        <w:t>na kojem je imala zaposlenog koordinatora programa. Može li pril</w:t>
      </w:r>
      <w:r w:rsidR="00841844" w:rsidRPr="00841844">
        <w:rPr>
          <w:rFonts w:eastAsia="Times New Roman" w:cstheme="minorHAnsi"/>
          <w:b/>
          <w:bCs/>
          <w:sz w:val="24"/>
          <w:szCs w:val="24"/>
        </w:rPr>
        <w:t>i</w:t>
      </w:r>
      <w:r w:rsidRPr="00841844">
        <w:rPr>
          <w:rFonts w:eastAsia="Times New Roman" w:cstheme="minorHAnsi"/>
          <w:b/>
          <w:bCs/>
          <w:sz w:val="24"/>
          <w:szCs w:val="24"/>
        </w:rPr>
        <w:t>kom pr</w:t>
      </w:r>
      <w:r w:rsidR="00841844" w:rsidRPr="00841844">
        <w:rPr>
          <w:rFonts w:eastAsia="Times New Roman" w:cstheme="minorHAnsi"/>
          <w:b/>
          <w:bCs/>
          <w:sz w:val="24"/>
          <w:szCs w:val="24"/>
        </w:rPr>
        <w:t>i</w:t>
      </w:r>
      <w:r w:rsidRPr="00841844">
        <w:rPr>
          <w:rFonts w:eastAsia="Times New Roman" w:cstheme="minorHAnsi"/>
          <w:b/>
          <w:bCs/>
          <w:sz w:val="24"/>
          <w:szCs w:val="24"/>
        </w:rPr>
        <w:t xml:space="preserve">jave na Ograničeni poziv </w:t>
      </w:r>
      <w:r w:rsidR="00841844" w:rsidRPr="00841844">
        <w:rPr>
          <w:rFonts w:eastAsia="Times New Roman" w:cstheme="minorHAnsi"/>
          <w:b/>
          <w:bCs/>
          <w:sz w:val="24"/>
          <w:szCs w:val="24"/>
        </w:rPr>
        <w:t xml:space="preserve">i dalje </w:t>
      </w:r>
      <w:r w:rsidRPr="00841844">
        <w:rPr>
          <w:rFonts w:eastAsia="Times New Roman" w:cstheme="minorHAnsi"/>
          <w:b/>
          <w:bCs/>
          <w:sz w:val="24"/>
          <w:szCs w:val="24"/>
        </w:rPr>
        <w:t>imati zaposlenog koordinatora uz voditelja programa?</w:t>
      </w:r>
    </w:p>
    <w:p w14:paraId="22CC3488" w14:textId="01727639" w:rsidR="00E316F2" w:rsidRPr="00EB58E2" w:rsidRDefault="00E316F2" w:rsidP="00E316F2">
      <w:pPr>
        <w:pStyle w:val="Odlomakpopisa"/>
        <w:jc w:val="both"/>
        <w:rPr>
          <w:rFonts w:eastAsia="Times New Roman" w:cstheme="minorHAnsi"/>
          <w:i/>
          <w:iCs/>
          <w:sz w:val="24"/>
          <w:szCs w:val="24"/>
        </w:rPr>
      </w:pPr>
      <w:r w:rsidRPr="00EB58E2">
        <w:rPr>
          <w:rFonts w:eastAsia="Times New Roman" w:cstheme="minorHAnsi"/>
          <w:i/>
          <w:iCs/>
          <w:sz w:val="24"/>
          <w:szCs w:val="24"/>
        </w:rPr>
        <w:t xml:space="preserve">Dozvoljeno je da udruga, sukladno svojim potrebama u proračun, uz voditelja uvrsti i koordinatora programa, s time da voditelj i koordinator dijele plaću koja iznosi 8% od ukupnog troška plaće i prijevoza svih osobnih asistenata. </w:t>
      </w:r>
    </w:p>
    <w:p w14:paraId="1F2E13CB" w14:textId="157D719A" w:rsidR="00A16BAC" w:rsidRPr="00EB58E2" w:rsidRDefault="00A16BAC" w:rsidP="00A16BAC">
      <w:pPr>
        <w:pStyle w:val="Odlomakpopisa"/>
        <w:numPr>
          <w:ilvl w:val="0"/>
          <w:numId w:val="2"/>
        </w:numPr>
        <w:jc w:val="both"/>
        <w:rPr>
          <w:rFonts w:eastAsia="Times New Roman" w:cstheme="minorHAnsi"/>
          <w:b/>
          <w:bCs/>
          <w:sz w:val="24"/>
          <w:szCs w:val="24"/>
        </w:rPr>
      </w:pPr>
      <w:r w:rsidRPr="00EB58E2">
        <w:rPr>
          <w:rFonts w:eastAsia="Times New Roman" w:cstheme="minorHAnsi"/>
          <w:b/>
          <w:bCs/>
          <w:sz w:val="24"/>
          <w:szCs w:val="24"/>
        </w:rPr>
        <w:t>Može li se naknada za voditelje programa i izvoditelje koji sudjeluju u provedbi programa isplatiti isključivo preko ugovora o radu ili je istu moguće isplatiti preko ugovora o djelu?</w:t>
      </w:r>
    </w:p>
    <w:p w14:paraId="087BE43C" w14:textId="7E64F7D7" w:rsidR="00A16BAC" w:rsidRPr="00EB58E2" w:rsidRDefault="00A16BAC" w:rsidP="00A16BAC">
      <w:pPr>
        <w:pStyle w:val="Odlomakpopisa"/>
        <w:jc w:val="both"/>
        <w:rPr>
          <w:rFonts w:eastAsia="Times New Roman" w:cstheme="minorHAnsi"/>
          <w:i/>
          <w:iCs/>
          <w:sz w:val="24"/>
          <w:szCs w:val="24"/>
        </w:rPr>
      </w:pPr>
      <w:r w:rsidRPr="00EB58E2">
        <w:rPr>
          <w:rFonts w:eastAsia="Times New Roman" w:cstheme="minorHAnsi"/>
          <w:i/>
          <w:iCs/>
          <w:sz w:val="24"/>
          <w:szCs w:val="24"/>
        </w:rPr>
        <w:t>U skladu s Uputama za prijavitelje, omogućeno je zapošljavanje/angažiranje osoba putem ugovora o radu i ugovora o djelu, međutim, prijavitelj, kao poslodavac u prijavi samostalno odlučuje kako će angažirati osobe. Pri tome treba uzeti u obzir Zakon o radu (NN 93/14, 127/17, 98/19)</w:t>
      </w:r>
      <w:r w:rsidR="00EB58E2" w:rsidRPr="00EB58E2">
        <w:rPr>
          <w:rFonts w:eastAsia="Times New Roman" w:cstheme="minorHAnsi"/>
          <w:i/>
          <w:iCs/>
          <w:sz w:val="24"/>
          <w:szCs w:val="24"/>
        </w:rPr>
        <w:t xml:space="preserve"> kojim se propisuje primjenjivost vrste ugovora s </w:t>
      </w:r>
      <w:r w:rsidR="00EB58E2" w:rsidRPr="00EB58E2">
        <w:rPr>
          <w:rFonts w:eastAsia="Times New Roman" w:cstheme="minorHAnsi"/>
          <w:i/>
          <w:iCs/>
          <w:sz w:val="24"/>
          <w:szCs w:val="24"/>
        </w:rPr>
        <w:lastRenderedPageBreak/>
        <w:t>obzirom na narav i vrstu rada te ovlasti poslodavca odnosno obilježja koja neki posao mora imati da se za njegovo obavljanje zasniva radni odnos ili sklapa ugovor o djelu.</w:t>
      </w:r>
    </w:p>
    <w:p w14:paraId="64C1A412" w14:textId="7B8BAA4C" w:rsidR="0025123B" w:rsidRPr="00EB58E2" w:rsidRDefault="006C0FFB" w:rsidP="00EB58E2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B58E2">
        <w:rPr>
          <w:rFonts w:cstheme="minorHAnsi"/>
          <w:b/>
          <w:bCs/>
          <w:sz w:val="24"/>
          <w:szCs w:val="24"/>
        </w:rPr>
        <w:t>Da li se mogu u neizravne troškove uvrstiti troškovi elektroničke opreme, kao što je prijenosno računalo (laptop), skener i/ili uređaj mobilni telefon za voditeljicu/koordinatoricu na projektu?</w:t>
      </w:r>
    </w:p>
    <w:p w14:paraId="474D6F2A" w14:textId="09D37EF7" w:rsidR="006C0FFB" w:rsidRPr="00EB58E2" w:rsidRDefault="006C0FFB" w:rsidP="0025123B">
      <w:pPr>
        <w:pStyle w:val="Odlomakpopisa"/>
        <w:jc w:val="both"/>
        <w:rPr>
          <w:rFonts w:cstheme="minorHAnsi"/>
          <w:i/>
          <w:iCs/>
          <w:sz w:val="24"/>
          <w:szCs w:val="24"/>
        </w:rPr>
      </w:pPr>
      <w:r w:rsidRPr="00EB58E2">
        <w:rPr>
          <w:rFonts w:cstheme="minorHAnsi"/>
          <w:i/>
          <w:iCs/>
          <w:sz w:val="24"/>
          <w:szCs w:val="24"/>
        </w:rPr>
        <w:t>Troškovi elektroničke opreme (mobilni telefon, skener, laptop...) nisu prihvatljivi troškovi u sklopu Ograničenog poziva za prijavu Udruga koje pružaju uslugu osobne asistencije.</w:t>
      </w:r>
    </w:p>
    <w:p w14:paraId="11BA9171" w14:textId="3D6EB370" w:rsidR="00F5213A" w:rsidRPr="00841844" w:rsidRDefault="00F5213A" w:rsidP="00F5213A">
      <w:pPr>
        <w:pStyle w:val="Odlomakpopisa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841844">
        <w:rPr>
          <w:rFonts w:cstheme="minorHAnsi"/>
          <w:b/>
          <w:bCs/>
          <w:sz w:val="24"/>
          <w:szCs w:val="24"/>
        </w:rPr>
        <w:t>Izuzev međugradskih te međužupanijskih relacija, gdje je naglasak na javnom prijevozu, uzima li se kao prihvatljiv trošak, ujedno i trošak vožnje privatnim automobilom?</w:t>
      </w:r>
    </w:p>
    <w:p w14:paraId="5AE6A27B" w14:textId="711DC4A6" w:rsidR="00F5213A" w:rsidRDefault="00F5213A" w:rsidP="00F5213A">
      <w:pPr>
        <w:pStyle w:val="Odlomakpopisa"/>
        <w:jc w:val="both"/>
        <w:rPr>
          <w:rFonts w:cstheme="minorHAnsi"/>
          <w:i/>
          <w:iCs/>
          <w:sz w:val="24"/>
          <w:szCs w:val="24"/>
        </w:rPr>
      </w:pPr>
      <w:r w:rsidRPr="00841844">
        <w:rPr>
          <w:rFonts w:cstheme="minorHAnsi"/>
          <w:i/>
          <w:iCs/>
          <w:sz w:val="24"/>
          <w:szCs w:val="24"/>
        </w:rPr>
        <w:t xml:space="preserve">Priznaje se visina naknade za korištenje privatnog automobila u službene svrhe najviše 2,00 kune po prijeđenom kilometru u slučaju nepostojanja javnog prijevoza odnosno nemogućnosti korištenja istog. </w:t>
      </w:r>
    </w:p>
    <w:p w14:paraId="04FBF279" w14:textId="77777777" w:rsidR="00841844" w:rsidRPr="00841844" w:rsidRDefault="00841844" w:rsidP="0025123B">
      <w:pPr>
        <w:pStyle w:val="Odlomakpopisa"/>
        <w:numPr>
          <w:ilvl w:val="0"/>
          <w:numId w:val="2"/>
        </w:num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841844">
        <w:rPr>
          <w:rFonts w:cstheme="minorHAnsi"/>
          <w:b/>
          <w:bCs/>
          <w:sz w:val="24"/>
          <w:szCs w:val="24"/>
        </w:rPr>
        <w:t>G</w:t>
      </w:r>
      <w:r w:rsidR="006C0FFB" w:rsidRPr="00841844">
        <w:rPr>
          <w:rFonts w:cstheme="minorHAnsi"/>
          <w:b/>
          <w:bCs/>
          <w:sz w:val="24"/>
          <w:szCs w:val="24"/>
        </w:rPr>
        <w:t>dje se u financijske podrške postavljaju dokumenti vezani uz osobne asistente: e-radna knjižica, svjedodžba, liječničke potvrde i uvjerenje o nekažnjavanju</w:t>
      </w:r>
      <w:r w:rsidRPr="00841844">
        <w:rPr>
          <w:rFonts w:cstheme="minorHAnsi"/>
          <w:b/>
          <w:bCs/>
          <w:sz w:val="24"/>
          <w:szCs w:val="24"/>
        </w:rPr>
        <w:t>?</w:t>
      </w:r>
    </w:p>
    <w:p w14:paraId="690DBB73" w14:textId="3E60415D" w:rsidR="006C0FFB" w:rsidRPr="00841844" w:rsidRDefault="00841844" w:rsidP="00841844">
      <w:pPr>
        <w:pStyle w:val="Odlomakpopisa"/>
        <w:jc w:val="both"/>
        <w:rPr>
          <w:rFonts w:cstheme="minorHAnsi"/>
          <w:i/>
          <w:iCs/>
          <w:sz w:val="24"/>
          <w:szCs w:val="24"/>
        </w:rPr>
      </w:pPr>
      <w:r w:rsidRPr="00841844">
        <w:rPr>
          <w:rFonts w:cstheme="minorHAnsi"/>
          <w:i/>
          <w:iCs/>
          <w:sz w:val="24"/>
          <w:szCs w:val="24"/>
        </w:rPr>
        <w:t xml:space="preserve">U </w:t>
      </w:r>
      <w:r w:rsidR="006C0FFB" w:rsidRPr="00841844">
        <w:rPr>
          <w:rFonts w:cstheme="minorHAnsi"/>
          <w:i/>
          <w:iCs/>
          <w:sz w:val="24"/>
          <w:szCs w:val="24"/>
        </w:rPr>
        <w:t>Uputama za prijavitelje, na stranicama 17 i 18 detaljno je objašnjeno kako se prijaviti u sustav Financijske podrške.</w:t>
      </w:r>
      <w:r w:rsidRPr="00841844">
        <w:rPr>
          <w:rFonts w:cstheme="minorHAnsi"/>
          <w:i/>
          <w:iCs/>
          <w:sz w:val="24"/>
          <w:szCs w:val="24"/>
        </w:rPr>
        <w:t xml:space="preserve"> U slučaju p</w:t>
      </w:r>
      <w:r w:rsidR="006C0FFB" w:rsidRPr="00841844">
        <w:rPr>
          <w:rFonts w:cstheme="minorHAnsi"/>
          <w:i/>
          <w:iCs/>
          <w:sz w:val="24"/>
          <w:szCs w:val="24"/>
        </w:rPr>
        <w:t>oteškoća s prijavom, molimo Vas da kontaktirate Nacionalnu zakladu za razvoj civilnog društva na tel</w:t>
      </w:r>
      <w:r w:rsidRPr="00841844">
        <w:rPr>
          <w:rFonts w:cstheme="minorHAnsi"/>
          <w:i/>
          <w:iCs/>
          <w:sz w:val="24"/>
          <w:szCs w:val="24"/>
        </w:rPr>
        <w:t>efon</w:t>
      </w:r>
      <w:r w:rsidR="006C0FFB" w:rsidRPr="00841844">
        <w:rPr>
          <w:rFonts w:cstheme="minorHAnsi"/>
          <w:i/>
          <w:iCs/>
          <w:sz w:val="24"/>
          <w:szCs w:val="24"/>
        </w:rPr>
        <w:t xml:space="preserve">: </w:t>
      </w:r>
      <w:r w:rsidRPr="00841844">
        <w:rPr>
          <w:rFonts w:cstheme="minorHAnsi"/>
          <w:i/>
          <w:iCs/>
          <w:sz w:val="24"/>
          <w:szCs w:val="24"/>
        </w:rPr>
        <w:t>01/</w:t>
      </w:r>
      <w:r w:rsidR="006C0FFB" w:rsidRPr="00841844">
        <w:rPr>
          <w:rFonts w:cstheme="minorHAnsi"/>
          <w:i/>
          <w:iCs/>
          <w:sz w:val="24"/>
          <w:szCs w:val="24"/>
        </w:rPr>
        <w:t>2399-100.</w:t>
      </w:r>
    </w:p>
    <w:p w14:paraId="31D9A1E7" w14:textId="0524E0D4" w:rsidR="006C0FFB" w:rsidRPr="00841844" w:rsidRDefault="006C0FFB" w:rsidP="0025123B">
      <w:pPr>
        <w:jc w:val="both"/>
        <w:rPr>
          <w:rFonts w:cstheme="minorHAnsi"/>
          <w:i/>
          <w:iCs/>
          <w:sz w:val="24"/>
          <w:szCs w:val="24"/>
        </w:rPr>
      </w:pPr>
    </w:p>
    <w:p w14:paraId="2C295917" w14:textId="494B8A45" w:rsidR="006C0FFB" w:rsidRPr="00F5213A" w:rsidRDefault="006C0FFB" w:rsidP="0025123B">
      <w:pPr>
        <w:jc w:val="both"/>
        <w:rPr>
          <w:rFonts w:cstheme="minorHAnsi"/>
          <w:sz w:val="24"/>
          <w:szCs w:val="24"/>
        </w:rPr>
      </w:pPr>
    </w:p>
    <w:p w14:paraId="72044B69" w14:textId="29CDECE3" w:rsidR="006C0FFB" w:rsidRPr="00F5213A" w:rsidRDefault="006C0FFB" w:rsidP="0025123B">
      <w:pPr>
        <w:jc w:val="both"/>
        <w:rPr>
          <w:rFonts w:cstheme="minorHAnsi"/>
          <w:sz w:val="24"/>
          <w:szCs w:val="24"/>
        </w:rPr>
      </w:pPr>
    </w:p>
    <w:p w14:paraId="5C05901D" w14:textId="5C768598" w:rsidR="006C0FFB" w:rsidRPr="00F5213A" w:rsidRDefault="006C0FFB" w:rsidP="0025123B">
      <w:pPr>
        <w:jc w:val="both"/>
        <w:rPr>
          <w:rFonts w:cstheme="minorHAnsi"/>
          <w:sz w:val="24"/>
          <w:szCs w:val="24"/>
        </w:rPr>
      </w:pPr>
    </w:p>
    <w:p w14:paraId="49F008FC" w14:textId="1895938D" w:rsidR="006C0FFB" w:rsidRPr="00F5213A" w:rsidRDefault="006C0FFB" w:rsidP="0025123B">
      <w:pPr>
        <w:jc w:val="both"/>
        <w:rPr>
          <w:rFonts w:cstheme="minorHAnsi"/>
          <w:sz w:val="24"/>
          <w:szCs w:val="24"/>
        </w:rPr>
      </w:pPr>
    </w:p>
    <w:p w14:paraId="3D4A4032" w14:textId="648D8BF0" w:rsidR="006C0FFB" w:rsidRPr="00F5213A" w:rsidRDefault="006C0FFB" w:rsidP="0025123B">
      <w:pPr>
        <w:jc w:val="both"/>
        <w:rPr>
          <w:rFonts w:cstheme="minorHAnsi"/>
          <w:sz w:val="24"/>
          <w:szCs w:val="24"/>
        </w:rPr>
      </w:pPr>
    </w:p>
    <w:p w14:paraId="253E64DC" w14:textId="77777777" w:rsidR="006C0FFB" w:rsidRPr="00F5213A" w:rsidRDefault="006C0FFB" w:rsidP="0025123B">
      <w:pPr>
        <w:jc w:val="both"/>
        <w:rPr>
          <w:rFonts w:cstheme="minorHAnsi"/>
          <w:sz w:val="24"/>
          <w:szCs w:val="24"/>
        </w:rPr>
      </w:pPr>
    </w:p>
    <w:p w14:paraId="0920A755" w14:textId="215244E6" w:rsidR="007453CE" w:rsidRPr="00F5213A" w:rsidRDefault="007453CE" w:rsidP="0025123B">
      <w:pPr>
        <w:jc w:val="both"/>
        <w:rPr>
          <w:rFonts w:cstheme="minorHAnsi"/>
          <w:sz w:val="24"/>
          <w:szCs w:val="24"/>
        </w:rPr>
      </w:pPr>
    </w:p>
    <w:sectPr w:rsidR="007453CE" w:rsidRPr="00F521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76779" w14:textId="77777777" w:rsidR="0025257D" w:rsidRDefault="0025257D" w:rsidP="00EB58E2">
      <w:pPr>
        <w:spacing w:after="0" w:line="240" w:lineRule="auto"/>
      </w:pPr>
      <w:r>
        <w:separator/>
      </w:r>
    </w:p>
  </w:endnote>
  <w:endnote w:type="continuationSeparator" w:id="0">
    <w:p w14:paraId="1B2BB42B" w14:textId="77777777" w:rsidR="0025257D" w:rsidRDefault="0025257D" w:rsidP="00EB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028714"/>
      <w:docPartObj>
        <w:docPartGallery w:val="Page Numbers (Bottom of Page)"/>
        <w:docPartUnique/>
      </w:docPartObj>
    </w:sdtPr>
    <w:sdtEndPr/>
    <w:sdtContent>
      <w:p w14:paraId="1210C265" w14:textId="6441DD2D" w:rsidR="00EB58E2" w:rsidRDefault="00EB58E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A9008A" w14:textId="77777777" w:rsidR="00EB58E2" w:rsidRDefault="00EB58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8219D" w14:textId="77777777" w:rsidR="0025257D" w:rsidRDefault="0025257D" w:rsidP="00EB58E2">
      <w:pPr>
        <w:spacing w:after="0" w:line="240" w:lineRule="auto"/>
      </w:pPr>
      <w:r>
        <w:separator/>
      </w:r>
    </w:p>
  </w:footnote>
  <w:footnote w:type="continuationSeparator" w:id="0">
    <w:p w14:paraId="127C8FAC" w14:textId="77777777" w:rsidR="0025257D" w:rsidRDefault="0025257D" w:rsidP="00EB5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73B9"/>
    <w:multiLevelType w:val="hybridMultilevel"/>
    <w:tmpl w:val="50A2B54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27B2447"/>
    <w:multiLevelType w:val="hybridMultilevel"/>
    <w:tmpl w:val="A1722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1428"/>
    <w:multiLevelType w:val="hybridMultilevel"/>
    <w:tmpl w:val="C652B6A2"/>
    <w:lvl w:ilvl="0" w:tplc="0EF63940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A35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9782C"/>
    <w:multiLevelType w:val="hybridMultilevel"/>
    <w:tmpl w:val="EB98E1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64904"/>
    <w:multiLevelType w:val="multilevel"/>
    <w:tmpl w:val="C8D89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24F96"/>
    <w:multiLevelType w:val="hybridMultilevel"/>
    <w:tmpl w:val="B9906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B0651"/>
    <w:multiLevelType w:val="hybridMultilevel"/>
    <w:tmpl w:val="1B12F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C54BB"/>
    <w:multiLevelType w:val="hybridMultilevel"/>
    <w:tmpl w:val="C8D89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D4EFC"/>
    <w:multiLevelType w:val="hybridMultilevel"/>
    <w:tmpl w:val="933AA09A"/>
    <w:lvl w:ilvl="0" w:tplc="FD58CF7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8C7151"/>
    <w:multiLevelType w:val="hybridMultilevel"/>
    <w:tmpl w:val="51D0296E"/>
    <w:lvl w:ilvl="0" w:tplc="7E8401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187"/>
    <w:multiLevelType w:val="hybridMultilevel"/>
    <w:tmpl w:val="EC2C15F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509CC"/>
    <w:multiLevelType w:val="hybridMultilevel"/>
    <w:tmpl w:val="F59E3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EA"/>
    <w:rsid w:val="000673EB"/>
    <w:rsid w:val="000F038D"/>
    <w:rsid w:val="0020234E"/>
    <w:rsid w:val="0025123B"/>
    <w:rsid w:val="0025257D"/>
    <w:rsid w:val="00557E50"/>
    <w:rsid w:val="006C0FFB"/>
    <w:rsid w:val="007453CE"/>
    <w:rsid w:val="00771638"/>
    <w:rsid w:val="0078422C"/>
    <w:rsid w:val="00841844"/>
    <w:rsid w:val="00A16BAC"/>
    <w:rsid w:val="00A41583"/>
    <w:rsid w:val="00BC6830"/>
    <w:rsid w:val="00BF1AEA"/>
    <w:rsid w:val="00C86495"/>
    <w:rsid w:val="00D93F79"/>
    <w:rsid w:val="00E316F2"/>
    <w:rsid w:val="00EB58E2"/>
    <w:rsid w:val="00EC68E8"/>
    <w:rsid w:val="00F5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B06B"/>
  <w15:chartTrackingRefBased/>
  <w15:docId w15:val="{7F1BE7F8-3A3B-48E0-9A95-32258100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68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C683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C683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EB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58E2"/>
  </w:style>
  <w:style w:type="paragraph" w:styleId="Podnoje">
    <w:name w:val="footer"/>
    <w:basedOn w:val="Normal"/>
    <w:link w:val="PodnojeChar"/>
    <w:uiPriority w:val="99"/>
    <w:unhideWhenUsed/>
    <w:rsid w:val="00EB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istina.gracin@mros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Gracin</dc:creator>
  <cp:keywords/>
  <dc:description/>
  <cp:lastModifiedBy>Kristina Gracin</cp:lastModifiedBy>
  <cp:revision>15</cp:revision>
  <dcterms:created xsi:type="dcterms:W3CDTF">2021-11-29T10:58:00Z</dcterms:created>
  <dcterms:modified xsi:type="dcterms:W3CDTF">2021-11-29T14:55:00Z</dcterms:modified>
</cp:coreProperties>
</file>